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5575C" w14:textId="51E4CF50" w:rsidR="00C911D6" w:rsidRDefault="00C911D6"/>
    <w:p w14:paraId="51F20900" w14:textId="4D503624" w:rsidR="00C911D6" w:rsidRPr="00C911D6" w:rsidRDefault="00C911D6">
      <w:pPr>
        <w:rPr>
          <w:b/>
          <w:color w:val="C00000"/>
        </w:rPr>
      </w:pPr>
    </w:p>
    <w:p w14:paraId="1939E78F" w14:textId="7AE1D25A" w:rsidR="00C911D6" w:rsidRDefault="00C911D6" w:rsidP="00C911D6">
      <w:pPr>
        <w:ind w:left="0" w:firstLine="0"/>
        <w:rPr>
          <w:b/>
          <w:color w:val="0070C0"/>
          <w:sz w:val="28"/>
          <w:szCs w:val="28"/>
        </w:rPr>
      </w:pPr>
      <w:r w:rsidRPr="00C911D6">
        <w:rPr>
          <w:b/>
          <w:color w:val="0070C0"/>
          <w:sz w:val="28"/>
          <w:szCs w:val="28"/>
        </w:rPr>
        <w:t xml:space="preserve">Overzicht </w:t>
      </w:r>
      <w:r>
        <w:rPr>
          <w:b/>
          <w:color w:val="0070C0"/>
          <w:sz w:val="28"/>
          <w:szCs w:val="28"/>
        </w:rPr>
        <w:t>oefenopdrach</w:t>
      </w:r>
      <w:r w:rsidR="00D849D8">
        <w:rPr>
          <w:b/>
          <w:color w:val="0070C0"/>
          <w:sz w:val="28"/>
          <w:szCs w:val="28"/>
        </w:rPr>
        <w:t>ten Digibib bij werkprocessen leerjaar</w:t>
      </w:r>
      <w:bookmarkStart w:id="0" w:name="_GoBack"/>
      <w:bookmarkEnd w:id="0"/>
      <w:r>
        <w:rPr>
          <w:b/>
          <w:color w:val="0070C0"/>
          <w:sz w:val="28"/>
          <w:szCs w:val="28"/>
        </w:rPr>
        <w:t xml:space="preserve"> 2 BBL VP VK</w:t>
      </w:r>
    </w:p>
    <w:p w14:paraId="0C32D678" w14:textId="5554123F" w:rsidR="00D849D8" w:rsidRPr="00C911D6" w:rsidRDefault="00D849D8" w:rsidP="00C911D6">
      <w:pPr>
        <w:ind w:left="0" w:firstLine="0"/>
        <w:rPr>
          <w:b/>
          <w:color w:val="C00000"/>
          <w:sz w:val="28"/>
          <w:szCs w:val="28"/>
        </w:rPr>
      </w:pPr>
      <w:r>
        <w:rPr>
          <w:b/>
          <w:color w:val="0070C0"/>
          <w:sz w:val="28"/>
          <w:szCs w:val="28"/>
        </w:rPr>
        <w:t>KD 2016</w:t>
      </w:r>
    </w:p>
    <w:p w14:paraId="23CAE9E2" w14:textId="77777777" w:rsidR="00C911D6" w:rsidRDefault="00C911D6" w:rsidP="00C911D6">
      <w:pPr>
        <w:ind w:left="0" w:firstLine="0"/>
      </w:pPr>
    </w:p>
    <w:p w14:paraId="4CDCD2F6" w14:textId="77777777" w:rsidR="00C911D6" w:rsidRPr="00315432" w:rsidRDefault="00C911D6" w:rsidP="00C911D6">
      <w:pPr>
        <w:ind w:left="0" w:firstLine="0"/>
        <w:rPr>
          <w:b/>
          <w:sz w:val="20"/>
          <w:szCs w:val="20"/>
        </w:rPr>
      </w:pPr>
    </w:p>
    <w:tbl>
      <w:tblPr>
        <w:tblStyle w:val="Tabelraster1"/>
        <w:tblW w:w="8324" w:type="dxa"/>
        <w:tblInd w:w="47" w:type="dxa"/>
        <w:tblCellMar>
          <w:top w:w="41" w:type="dxa"/>
          <w:left w:w="106" w:type="dxa"/>
          <w:right w:w="602" w:type="dxa"/>
        </w:tblCellMar>
        <w:tblLook w:val="04A0" w:firstRow="1" w:lastRow="0" w:firstColumn="1" w:lastColumn="0" w:noHBand="0" w:noVBand="1"/>
      </w:tblPr>
      <w:tblGrid>
        <w:gridCol w:w="1792"/>
        <w:gridCol w:w="4110"/>
        <w:gridCol w:w="2399"/>
        <w:gridCol w:w="11"/>
        <w:gridCol w:w="12"/>
      </w:tblGrid>
      <w:tr w:rsidR="00315432" w:rsidRPr="00315432" w14:paraId="455D6D21" w14:textId="77777777" w:rsidTr="00315432">
        <w:trPr>
          <w:gridAfter w:val="2"/>
          <w:wAfter w:w="23" w:type="dxa"/>
          <w:trHeight w:val="450"/>
        </w:trPr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233E650F" w14:textId="6F800938" w:rsidR="00315432" w:rsidRPr="00315432" w:rsidRDefault="00315432" w:rsidP="00981BAF">
            <w:pPr>
              <w:spacing w:after="0" w:line="259" w:lineRule="auto"/>
              <w:ind w:left="1" w:firstLine="0"/>
              <w:rPr>
                <w:b/>
                <w:bCs/>
                <w:color w:val="auto"/>
                <w:sz w:val="20"/>
                <w:szCs w:val="20"/>
              </w:rPr>
            </w:pPr>
            <w:r w:rsidRPr="00315432">
              <w:rPr>
                <w:b/>
                <w:bCs/>
                <w:color w:val="auto"/>
                <w:sz w:val="20"/>
                <w:szCs w:val="20"/>
              </w:rPr>
              <w:t>Examens basisdeel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2BB7AC05" w14:textId="17FD2DE4" w:rsidR="00315432" w:rsidRPr="00315432" w:rsidRDefault="00315432" w:rsidP="00C911D6">
            <w:pPr>
              <w:pStyle w:val="Geenafstand"/>
              <w:rPr>
                <w:b/>
                <w:sz w:val="20"/>
                <w:szCs w:val="20"/>
              </w:rPr>
            </w:pPr>
            <w:r w:rsidRPr="00315432">
              <w:rPr>
                <w:b/>
                <w:sz w:val="20"/>
                <w:szCs w:val="20"/>
              </w:rPr>
              <w:t>oefenopdrachten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3191E726" w14:textId="7E1325B3" w:rsidR="00315432" w:rsidRPr="00315432" w:rsidRDefault="00315432" w:rsidP="00981BAF">
            <w:pPr>
              <w:spacing w:after="0" w:line="259" w:lineRule="auto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315432">
              <w:rPr>
                <w:b/>
                <w:color w:val="auto"/>
                <w:sz w:val="20"/>
                <w:szCs w:val="20"/>
              </w:rPr>
              <w:t>Periode van examinering</w:t>
            </w:r>
          </w:p>
        </w:tc>
      </w:tr>
      <w:tr w:rsidR="00315432" w:rsidRPr="00315432" w14:paraId="77E25854" w14:textId="77777777" w:rsidTr="00315432">
        <w:trPr>
          <w:gridAfter w:val="2"/>
          <w:wAfter w:w="23" w:type="dxa"/>
          <w:trHeight w:val="450"/>
        </w:trPr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52ADA" w14:textId="77777777" w:rsidR="00315432" w:rsidRPr="00315432" w:rsidRDefault="00315432" w:rsidP="00981BAF">
            <w:pPr>
              <w:spacing w:after="0" w:line="259" w:lineRule="auto"/>
              <w:ind w:left="1" w:firstLine="0"/>
              <w:rPr>
                <w:color w:val="auto"/>
                <w:sz w:val="20"/>
                <w:szCs w:val="20"/>
              </w:rPr>
            </w:pPr>
            <w:r w:rsidRPr="00315432">
              <w:rPr>
                <w:b/>
                <w:bCs/>
                <w:color w:val="auto"/>
                <w:sz w:val="20"/>
                <w:szCs w:val="20"/>
              </w:rPr>
              <w:t xml:space="preserve">EX5 </w:t>
            </w:r>
          </w:p>
          <w:p w14:paraId="5D09AEE8" w14:textId="77777777" w:rsidR="00315432" w:rsidRPr="00315432" w:rsidRDefault="00315432" w:rsidP="00981BAF">
            <w:pPr>
              <w:spacing w:after="0" w:line="259" w:lineRule="auto"/>
              <w:ind w:left="1" w:firstLine="0"/>
              <w:rPr>
                <w:b/>
                <w:bCs/>
                <w:color w:val="auto"/>
                <w:sz w:val="20"/>
                <w:szCs w:val="20"/>
              </w:rPr>
            </w:pPr>
            <w:r w:rsidRPr="00315432">
              <w:rPr>
                <w:color w:val="auto"/>
                <w:sz w:val="20"/>
                <w:szCs w:val="20"/>
              </w:rPr>
              <w:t xml:space="preserve">B1-K1-W5 </w:t>
            </w:r>
          </w:p>
          <w:p w14:paraId="5787DF95" w14:textId="77777777" w:rsidR="00315432" w:rsidRPr="00315432" w:rsidRDefault="00315432" w:rsidP="00981BAF">
            <w:pPr>
              <w:spacing w:after="0" w:line="259" w:lineRule="auto"/>
              <w:ind w:left="0" w:firstLine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B457D" w14:textId="1E1C280C" w:rsidR="00315432" w:rsidRPr="00315432" w:rsidRDefault="00315432" w:rsidP="00C911D6">
            <w:pPr>
              <w:pStyle w:val="Geenafstand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Voert verpleegtechnische handelingen uit</w:t>
            </w:r>
          </w:p>
          <w:p w14:paraId="39391087" w14:textId="7975A464" w:rsidR="00315432" w:rsidRPr="00315432" w:rsidRDefault="00315432" w:rsidP="00C911D6">
            <w:pPr>
              <w:pStyle w:val="Geenafstand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Oefenopdrachten:</w:t>
            </w:r>
          </w:p>
          <w:p w14:paraId="6BB5873A" w14:textId="0790814D" w:rsidR="00315432" w:rsidRPr="00315432" w:rsidRDefault="00315432" w:rsidP="00C911D6">
            <w:pPr>
              <w:pStyle w:val="Geenafstand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 A: wetgeving m.b.t. BIG en tuchtrecht</w:t>
            </w:r>
          </w:p>
          <w:p w14:paraId="2E11AC77" w14:textId="2BAFDD64" w:rsidR="00315432" w:rsidRPr="00315432" w:rsidRDefault="00315432" w:rsidP="00981BAF">
            <w:pPr>
              <w:pStyle w:val="Geenafstand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B: afspraken m.b.t. uitvoeren van een handeling en voorkomen van fouten en medicatieveiligheid</w:t>
            </w:r>
          </w:p>
          <w:p w14:paraId="77121663" w14:textId="77777777" w:rsidR="00315432" w:rsidRPr="00315432" w:rsidRDefault="00315432" w:rsidP="00981BAF">
            <w:pPr>
              <w:pStyle w:val="Geenafstand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C: oefenen, uitvoeren en skills boekje </w:t>
            </w:r>
          </w:p>
          <w:p w14:paraId="0BF1C6E9" w14:textId="77777777" w:rsidR="00315432" w:rsidRPr="00315432" w:rsidRDefault="00315432" w:rsidP="00981BAF">
            <w:pPr>
              <w:pStyle w:val="Geenafstand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Verpleegkundig rekenen voldoende afgerond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36ABB" w14:textId="77777777" w:rsidR="00315432" w:rsidRPr="00315432" w:rsidRDefault="00315432" w:rsidP="00981BAF">
            <w:pPr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15432">
              <w:rPr>
                <w:color w:val="auto"/>
                <w:sz w:val="20"/>
                <w:szCs w:val="20"/>
              </w:rPr>
              <w:t xml:space="preserve">Periode 8 en 9 </w:t>
            </w:r>
          </w:p>
        </w:tc>
      </w:tr>
      <w:tr w:rsidR="00315432" w:rsidRPr="00315432" w14:paraId="5ABCC9C4" w14:textId="77777777" w:rsidTr="00315432">
        <w:tblPrEx>
          <w:tblCellMar>
            <w:right w:w="115" w:type="dxa"/>
          </w:tblCellMar>
        </w:tblPrEx>
        <w:trPr>
          <w:trHeight w:val="450"/>
        </w:trPr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A9188" w14:textId="77777777" w:rsidR="00315432" w:rsidRPr="00315432" w:rsidRDefault="00315432" w:rsidP="0002277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b/>
                <w:bCs/>
                <w:sz w:val="20"/>
                <w:szCs w:val="20"/>
              </w:rPr>
              <w:t xml:space="preserve">EX9 </w:t>
            </w:r>
          </w:p>
          <w:p w14:paraId="511DF967" w14:textId="77777777" w:rsidR="00315432" w:rsidRPr="00315432" w:rsidRDefault="00315432" w:rsidP="0002277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B1-K1-W9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5CCF2" w14:textId="77777777" w:rsidR="00315432" w:rsidRPr="00315432" w:rsidRDefault="00315432" w:rsidP="0002277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Coördineert de zorgverlening van individuele zorgvragers </w:t>
            </w:r>
          </w:p>
          <w:p w14:paraId="41C4224D" w14:textId="77777777" w:rsidR="00315432" w:rsidRPr="00315432" w:rsidRDefault="00315432" w:rsidP="0002277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Oefenopdrachten:</w:t>
            </w:r>
          </w:p>
          <w:p w14:paraId="1C64BB44" w14:textId="77777777" w:rsidR="00315432" w:rsidRPr="00315432" w:rsidRDefault="00315432" w:rsidP="0002277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A: uitwerken van begrippen en werkwijze rondom coördinatie van zorg</w:t>
            </w:r>
          </w:p>
          <w:p w14:paraId="5F70EAA1" w14:textId="77777777" w:rsidR="00315432" w:rsidRPr="00315432" w:rsidRDefault="00315432" w:rsidP="0002277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C: uitvoeren van de afstemming van de coördinatie van zorg</w:t>
            </w:r>
          </w:p>
        </w:tc>
        <w:tc>
          <w:tcPr>
            <w:tcW w:w="24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614E8" w14:textId="77777777" w:rsidR="00315432" w:rsidRPr="00315432" w:rsidRDefault="00315432" w:rsidP="00022779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Periode 6, 7 of 8</w:t>
            </w:r>
          </w:p>
        </w:tc>
      </w:tr>
      <w:tr w:rsidR="00315432" w:rsidRPr="00315432" w14:paraId="52286F2D" w14:textId="77777777" w:rsidTr="00315432">
        <w:tblPrEx>
          <w:tblCellMar>
            <w:right w:w="115" w:type="dxa"/>
          </w:tblCellMar>
        </w:tblPrEx>
        <w:trPr>
          <w:trHeight w:val="449"/>
        </w:trPr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55AF8" w14:textId="77777777" w:rsidR="00315432" w:rsidRPr="00315432" w:rsidRDefault="00315432" w:rsidP="0002277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b/>
                <w:bCs/>
                <w:sz w:val="20"/>
                <w:szCs w:val="20"/>
              </w:rPr>
              <w:t xml:space="preserve">EX10 </w:t>
            </w:r>
          </w:p>
          <w:p w14:paraId="57CF8BBF" w14:textId="77777777" w:rsidR="00315432" w:rsidRPr="00315432" w:rsidRDefault="00315432" w:rsidP="0002277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B-K1-W10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10C4E" w14:textId="77777777" w:rsidR="00315432" w:rsidRPr="00315432" w:rsidRDefault="00315432" w:rsidP="0002277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Evalueert en legt de verpleegkundige zorg vast </w:t>
            </w:r>
          </w:p>
          <w:p w14:paraId="04B1F816" w14:textId="77777777" w:rsidR="00315432" w:rsidRPr="00315432" w:rsidRDefault="00315432" w:rsidP="0002277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Oefenopdrachten:</w:t>
            </w:r>
          </w:p>
          <w:p w14:paraId="3A871F1C" w14:textId="77777777" w:rsidR="00315432" w:rsidRPr="00315432" w:rsidRDefault="00315432" w:rsidP="0002277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A: oriëntatie op evaluatie vormen</w:t>
            </w:r>
          </w:p>
          <w:p w14:paraId="6CC15B12" w14:textId="77777777" w:rsidR="00315432" w:rsidRPr="00315432" w:rsidRDefault="00315432" w:rsidP="0002277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B: oefenen in gesprekvoering (facultatief) </w:t>
            </w:r>
          </w:p>
          <w:p w14:paraId="50CFC2F1" w14:textId="77777777" w:rsidR="00315432" w:rsidRPr="00315432" w:rsidRDefault="00315432" w:rsidP="0002277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C: oefenen in verslaglegging</w:t>
            </w:r>
          </w:p>
        </w:tc>
        <w:tc>
          <w:tcPr>
            <w:tcW w:w="24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665B3" w14:textId="77777777" w:rsidR="00315432" w:rsidRPr="00315432" w:rsidRDefault="00315432" w:rsidP="0002277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Periode 5, 6 of 7</w:t>
            </w:r>
          </w:p>
        </w:tc>
      </w:tr>
      <w:tr w:rsidR="00315432" w:rsidRPr="00315432" w14:paraId="445C6BDB" w14:textId="77777777" w:rsidTr="00315432">
        <w:tblPrEx>
          <w:tblCellMar>
            <w:right w:w="115" w:type="dxa"/>
          </w:tblCellMar>
        </w:tblPrEx>
        <w:trPr>
          <w:trHeight w:val="451"/>
        </w:trPr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DE171" w14:textId="77777777" w:rsidR="00315432" w:rsidRPr="00315432" w:rsidRDefault="00315432" w:rsidP="0002277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b/>
                <w:bCs/>
                <w:sz w:val="20"/>
                <w:szCs w:val="20"/>
              </w:rPr>
              <w:t xml:space="preserve">EX12 </w:t>
            </w:r>
          </w:p>
          <w:p w14:paraId="04FEB2ED" w14:textId="77777777" w:rsidR="00315432" w:rsidRPr="00315432" w:rsidRDefault="00315432" w:rsidP="0002277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B-K2-W2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2DFC7" w14:textId="77777777" w:rsidR="00315432" w:rsidRPr="00315432" w:rsidRDefault="00315432" w:rsidP="0002277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Werkt samen met andere beroepsgroepen in de zorg </w:t>
            </w:r>
          </w:p>
          <w:p w14:paraId="66EF992D" w14:textId="77777777" w:rsidR="00315432" w:rsidRPr="00315432" w:rsidRDefault="00315432" w:rsidP="0002277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Oefenopdracht:</w:t>
            </w:r>
          </w:p>
          <w:p w14:paraId="10D442EB" w14:textId="77777777" w:rsidR="00315432" w:rsidRPr="00315432" w:rsidRDefault="00315432" w:rsidP="0002277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C:  voorbereiden en uitvoeren MDO samen met een collega</w:t>
            </w:r>
          </w:p>
        </w:tc>
        <w:tc>
          <w:tcPr>
            <w:tcW w:w="24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7F69B" w14:textId="77777777" w:rsidR="00315432" w:rsidRPr="00315432" w:rsidRDefault="00315432" w:rsidP="0002277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Periode 6, 7 of 8</w:t>
            </w:r>
          </w:p>
        </w:tc>
      </w:tr>
      <w:tr w:rsidR="00315432" w:rsidRPr="00315432" w14:paraId="78E2B3F9" w14:textId="77777777" w:rsidTr="00315432">
        <w:tblPrEx>
          <w:tblCellMar>
            <w:top w:w="40" w:type="dxa"/>
            <w:right w:w="67" w:type="dxa"/>
          </w:tblCellMar>
        </w:tblPrEx>
        <w:trPr>
          <w:gridAfter w:val="1"/>
          <w:wAfter w:w="12" w:type="dxa"/>
          <w:trHeight w:val="670"/>
        </w:trPr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EF9E8" w14:textId="77777777" w:rsidR="00315432" w:rsidRPr="00315432" w:rsidRDefault="00315432" w:rsidP="0002277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b/>
                <w:bCs/>
                <w:sz w:val="20"/>
                <w:szCs w:val="20"/>
              </w:rPr>
              <w:t xml:space="preserve">EX14  </w:t>
            </w:r>
          </w:p>
          <w:p w14:paraId="7FE61630" w14:textId="77777777" w:rsidR="00315432" w:rsidRPr="00315432" w:rsidRDefault="00315432" w:rsidP="0002277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B1-K2-W4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E38A2" w14:textId="77777777" w:rsidR="00315432" w:rsidRPr="00315432" w:rsidRDefault="00315432" w:rsidP="0002277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Begeleidt nieuwe collega's, stagiaires en/of vrijwilligers </w:t>
            </w:r>
          </w:p>
          <w:p w14:paraId="25FF68CF" w14:textId="77777777" w:rsidR="00315432" w:rsidRPr="00315432" w:rsidRDefault="00315432" w:rsidP="0002277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Oefenopdrachten:</w:t>
            </w:r>
          </w:p>
          <w:p w14:paraId="52648B64" w14:textId="77777777" w:rsidR="00315432" w:rsidRPr="00315432" w:rsidRDefault="00315432" w:rsidP="0002277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A: onderzoeken naar de begeleidingsplan</w:t>
            </w:r>
          </w:p>
          <w:p w14:paraId="76444C06" w14:textId="77777777" w:rsidR="00315432" w:rsidRPr="00315432" w:rsidRDefault="00315432" w:rsidP="0002277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B: maken en uitvoeren begeleidingsplan van medewerker of  student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57412" w14:textId="77777777" w:rsidR="00315432" w:rsidRPr="00315432" w:rsidRDefault="00315432" w:rsidP="00022779">
            <w:pPr>
              <w:spacing w:after="0" w:line="259" w:lineRule="auto"/>
              <w:ind w:left="2" w:right="344" w:firstLine="0"/>
              <w:rPr>
                <w:sz w:val="20"/>
                <w:szCs w:val="20"/>
              </w:rPr>
            </w:pPr>
            <w:r w:rsidRPr="00315432">
              <w:rPr>
                <w:color w:val="auto"/>
                <w:sz w:val="20"/>
                <w:szCs w:val="20"/>
              </w:rPr>
              <w:t>Periode 4, 5, 6, 7 of 8</w:t>
            </w:r>
          </w:p>
        </w:tc>
      </w:tr>
    </w:tbl>
    <w:p w14:paraId="5D404B64" w14:textId="77777777" w:rsidR="00C37E01" w:rsidRPr="00315432" w:rsidRDefault="00C37E01" w:rsidP="0033337E">
      <w:pPr>
        <w:ind w:left="0" w:firstLine="0"/>
        <w:rPr>
          <w:sz w:val="20"/>
          <w:szCs w:val="20"/>
        </w:rPr>
      </w:pPr>
    </w:p>
    <w:p w14:paraId="06993145" w14:textId="34E18DA8" w:rsidR="00C37E01" w:rsidRPr="00315432" w:rsidRDefault="00C37E01">
      <w:pPr>
        <w:rPr>
          <w:sz w:val="20"/>
          <w:szCs w:val="20"/>
        </w:rPr>
      </w:pPr>
    </w:p>
    <w:p w14:paraId="4C042A24" w14:textId="56D18530" w:rsidR="00C911D6" w:rsidRPr="00315432" w:rsidRDefault="00C911D6">
      <w:pPr>
        <w:rPr>
          <w:sz w:val="20"/>
          <w:szCs w:val="20"/>
        </w:rPr>
      </w:pPr>
    </w:p>
    <w:p w14:paraId="34F187AF" w14:textId="77777777" w:rsidR="00C911D6" w:rsidRPr="00315432" w:rsidRDefault="00C911D6" w:rsidP="00C911D6">
      <w:pPr>
        <w:spacing w:after="160" w:line="259" w:lineRule="auto"/>
        <w:ind w:left="0" w:firstLine="0"/>
        <w:rPr>
          <w:sz w:val="20"/>
          <w:szCs w:val="20"/>
        </w:rPr>
      </w:pPr>
      <w:r w:rsidRPr="00315432">
        <w:rPr>
          <w:sz w:val="20"/>
          <w:szCs w:val="20"/>
        </w:rPr>
        <w:br w:type="page"/>
      </w:r>
    </w:p>
    <w:p w14:paraId="5D553DDF" w14:textId="77777777" w:rsidR="00C911D6" w:rsidRPr="00315432" w:rsidRDefault="00C911D6" w:rsidP="00C911D6">
      <w:pPr>
        <w:spacing w:after="160" w:line="259" w:lineRule="auto"/>
        <w:ind w:left="0" w:firstLine="0"/>
        <w:rPr>
          <w:sz w:val="20"/>
          <w:szCs w:val="20"/>
        </w:rPr>
      </w:pPr>
    </w:p>
    <w:p w14:paraId="017BD3B3" w14:textId="7E65B81A" w:rsidR="00C911D6" w:rsidRPr="00315432" w:rsidRDefault="00C911D6" w:rsidP="00C911D6">
      <w:pPr>
        <w:ind w:left="0" w:firstLine="0"/>
        <w:rPr>
          <w:sz w:val="20"/>
          <w:szCs w:val="20"/>
        </w:rPr>
      </w:pPr>
    </w:p>
    <w:tbl>
      <w:tblPr>
        <w:tblStyle w:val="Tabelraster1"/>
        <w:tblW w:w="8302" w:type="dxa"/>
        <w:tblInd w:w="47" w:type="dxa"/>
        <w:tblCellMar>
          <w:top w:w="41" w:type="dxa"/>
          <w:left w:w="106" w:type="dxa"/>
          <w:right w:w="602" w:type="dxa"/>
        </w:tblCellMar>
        <w:tblLook w:val="04A0" w:firstRow="1" w:lastRow="0" w:firstColumn="1" w:lastColumn="0" w:noHBand="0" w:noVBand="1"/>
      </w:tblPr>
      <w:tblGrid>
        <w:gridCol w:w="2274"/>
        <w:gridCol w:w="3729"/>
        <w:gridCol w:w="2299"/>
      </w:tblGrid>
      <w:tr w:rsidR="00315432" w:rsidRPr="00315432" w14:paraId="66B6A0C9" w14:textId="77777777" w:rsidTr="00315432">
        <w:trPr>
          <w:trHeight w:val="450"/>
        </w:trPr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780779EE" w14:textId="620A7DBF" w:rsidR="00315432" w:rsidRPr="00315432" w:rsidRDefault="00315432" w:rsidP="00022779">
            <w:pPr>
              <w:spacing w:after="0" w:line="259" w:lineRule="auto"/>
              <w:ind w:left="1" w:firstLine="0"/>
              <w:rPr>
                <w:b/>
                <w:bCs/>
                <w:color w:val="auto"/>
                <w:sz w:val="20"/>
                <w:szCs w:val="20"/>
              </w:rPr>
            </w:pPr>
            <w:r w:rsidRPr="00315432">
              <w:rPr>
                <w:b/>
                <w:bCs/>
                <w:color w:val="auto"/>
                <w:sz w:val="20"/>
                <w:szCs w:val="20"/>
              </w:rPr>
              <w:t>E</w:t>
            </w:r>
            <w:r w:rsidRPr="00315432">
              <w:rPr>
                <w:b/>
                <w:bCs/>
                <w:color w:val="auto"/>
                <w:sz w:val="20"/>
                <w:szCs w:val="20"/>
              </w:rPr>
              <w:t>xamen</w:t>
            </w:r>
            <w:r w:rsidRPr="00315432">
              <w:rPr>
                <w:b/>
                <w:bCs/>
                <w:color w:val="auto"/>
                <w:sz w:val="20"/>
                <w:szCs w:val="20"/>
              </w:rPr>
              <w:t>s profieldelen</w:t>
            </w: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51DDA475" w14:textId="77777777" w:rsidR="00315432" w:rsidRPr="00315432" w:rsidRDefault="00315432" w:rsidP="00022779">
            <w:pPr>
              <w:pStyle w:val="Geenafstand"/>
              <w:rPr>
                <w:b/>
                <w:sz w:val="20"/>
                <w:szCs w:val="20"/>
              </w:rPr>
            </w:pPr>
            <w:r w:rsidRPr="00315432">
              <w:rPr>
                <w:b/>
                <w:sz w:val="20"/>
                <w:szCs w:val="20"/>
              </w:rPr>
              <w:t>oefenopdrachten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3F2AC439" w14:textId="77777777" w:rsidR="00315432" w:rsidRPr="00315432" w:rsidRDefault="00315432" w:rsidP="00022779">
            <w:pPr>
              <w:spacing w:after="0" w:line="259" w:lineRule="auto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315432">
              <w:rPr>
                <w:b/>
                <w:color w:val="auto"/>
                <w:sz w:val="20"/>
                <w:szCs w:val="20"/>
              </w:rPr>
              <w:t>Periode van examinering</w:t>
            </w:r>
          </w:p>
        </w:tc>
      </w:tr>
      <w:tr w:rsidR="00315432" w:rsidRPr="00315432" w14:paraId="40A623BB" w14:textId="77777777" w:rsidTr="00315432">
        <w:tblPrEx>
          <w:tblCellMar>
            <w:top w:w="40" w:type="dxa"/>
            <w:right w:w="91" w:type="dxa"/>
          </w:tblCellMar>
        </w:tblPrEx>
        <w:trPr>
          <w:trHeight w:val="397"/>
        </w:trPr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</w:tcPr>
          <w:p w14:paraId="3E03D3CC" w14:textId="77777777" w:rsidR="00315432" w:rsidRPr="00315432" w:rsidRDefault="00315432" w:rsidP="00ED5703">
            <w:pPr>
              <w:spacing w:after="0" w:line="259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315432">
              <w:rPr>
                <w:b/>
                <w:bCs/>
                <w:color w:val="FFFFFF" w:themeColor="background1"/>
                <w:sz w:val="20"/>
                <w:szCs w:val="20"/>
              </w:rPr>
              <w:t>Branche VVT</w:t>
            </w: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</w:tcPr>
          <w:p w14:paraId="33E107A3" w14:textId="77777777" w:rsidR="00315432" w:rsidRPr="00315432" w:rsidRDefault="00315432" w:rsidP="00ED5703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</w:tcPr>
          <w:p w14:paraId="134E5F2E" w14:textId="77777777" w:rsidR="00315432" w:rsidRPr="00315432" w:rsidRDefault="00315432" w:rsidP="00ED5703">
            <w:pPr>
              <w:ind w:left="41" w:firstLine="0"/>
              <w:rPr>
                <w:color w:val="auto"/>
                <w:sz w:val="20"/>
                <w:szCs w:val="20"/>
              </w:rPr>
            </w:pPr>
          </w:p>
        </w:tc>
      </w:tr>
      <w:tr w:rsidR="00315432" w:rsidRPr="00315432" w14:paraId="703C44D5" w14:textId="77777777" w:rsidTr="00315432">
        <w:tblPrEx>
          <w:tblCellMar>
            <w:top w:w="40" w:type="dxa"/>
            <w:right w:w="91" w:type="dxa"/>
          </w:tblCellMar>
        </w:tblPrEx>
        <w:trPr>
          <w:trHeight w:val="671"/>
        </w:trPr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5835E" w14:textId="77777777" w:rsidR="00315432" w:rsidRPr="00315432" w:rsidRDefault="00315432" w:rsidP="00ED5703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b/>
                <w:bCs/>
                <w:sz w:val="20"/>
                <w:szCs w:val="20"/>
              </w:rPr>
              <w:t xml:space="preserve">EX17 </w:t>
            </w:r>
          </w:p>
          <w:p w14:paraId="0E7D7D1A" w14:textId="77777777" w:rsidR="00315432" w:rsidRPr="00315432" w:rsidRDefault="00315432" w:rsidP="00ED5703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P2-K1-W1 </w:t>
            </w: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4FAA6" w14:textId="77777777" w:rsidR="00315432" w:rsidRPr="00315432" w:rsidRDefault="00315432" w:rsidP="00ED5703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Biedt ondersteuning gericht </w:t>
            </w:r>
          </w:p>
          <w:p w14:paraId="2E80B8F4" w14:textId="77777777" w:rsidR="00315432" w:rsidRPr="00315432" w:rsidRDefault="00315432" w:rsidP="00ED5703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op zelf- en </w:t>
            </w:r>
          </w:p>
          <w:p w14:paraId="1B442BDB" w14:textId="77777777" w:rsidR="00315432" w:rsidRPr="00315432" w:rsidRDefault="00315432" w:rsidP="00ED5703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samenredzaamheid </w:t>
            </w:r>
          </w:p>
          <w:p w14:paraId="2153216A" w14:textId="63FE1115" w:rsidR="00315432" w:rsidRPr="00315432" w:rsidRDefault="00315432" w:rsidP="00ED5703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Oefenopdrachten:</w:t>
            </w:r>
          </w:p>
          <w:p w14:paraId="0D35A379" w14:textId="0FAE2F50" w:rsidR="00315432" w:rsidRPr="00315432" w:rsidRDefault="00315432" w:rsidP="00ED5703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A: Literatuur studie m.b.t. begrip zelfredzaamheid</w:t>
            </w:r>
          </w:p>
          <w:p w14:paraId="5DCD02C4" w14:textId="77777777" w:rsidR="00315432" w:rsidRPr="00315432" w:rsidRDefault="00315432" w:rsidP="00ED5703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B: op zoek naar passende dagbesteding in gesprek met de zorgvrager</w:t>
            </w:r>
          </w:p>
          <w:p w14:paraId="1CF000AE" w14:textId="77777777" w:rsidR="00315432" w:rsidRPr="00315432" w:rsidRDefault="00315432" w:rsidP="00ED5703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C: sociaal netwerk versterken 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DC79D" w14:textId="77777777" w:rsidR="00315432" w:rsidRPr="00315432" w:rsidRDefault="00315432" w:rsidP="00ED5703">
            <w:pPr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15432">
              <w:rPr>
                <w:color w:val="auto"/>
                <w:sz w:val="20"/>
                <w:szCs w:val="20"/>
              </w:rPr>
              <w:t>Periode 7 en 8</w:t>
            </w:r>
          </w:p>
          <w:p w14:paraId="0B0F97B9" w14:textId="77777777" w:rsidR="00315432" w:rsidRPr="00315432" w:rsidRDefault="00315432" w:rsidP="00ED5703">
            <w:pPr>
              <w:spacing w:after="0" w:line="259" w:lineRule="auto"/>
              <w:ind w:left="2" w:firstLine="0"/>
              <w:rPr>
                <w:color w:val="auto"/>
                <w:sz w:val="20"/>
                <w:szCs w:val="20"/>
              </w:rPr>
            </w:pPr>
          </w:p>
        </w:tc>
      </w:tr>
      <w:tr w:rsidR="00315432" w:rsidRPr="00315432" w14:paraId="68C38D63" w14:textId="77777777" w:rsidTr="00315432">
        <w:tblPrEx>
          <w:tblCellMar>
            <w:top w:w="40" w:type="dxa"/>
            <w:right w:w="91" w:type="dxa"/>
          </w:tblCellMar>
        </w:tblPrEx>
        <w:trPr>
          <w:trHeight w:val="670"/>
        </w:trPr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99B29" w14:textId="77777777" w:rsidR="00315432" w:rsidRPr="00315432" w:rsidRDefault="00315432" w:rsidP="00ED5703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b/>
                <w:bCs/>
                <w:sz w:val="20"/>
                <w:szCs w:val="20"/>
              </w:rPr>
              <w:t xml:space="preserve">EX18 </w:t>
            </w:r>
          </w:p>
          <w:p w14:paraId="7E32506D" w14:textId="77777777" w:rsidR="00315432" w:rsidRPr="00315432" w:rsidRDefault="00315432" w:rsidP="00ED5703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P2-K1-W2 </w:t>
            </w: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47250" w14:textId="77777777" w:rsidR="00315432" w:rsidRPr="00315432" w:rsidRDefault="00315432" w:rsidP="00ED5703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Werkt verbindend samen met naastbetrokkenen en andere zorgverleners </w:t>
            </w:r>
          </w:p>
          <w:p w14:paraId="7298A763" w14:textId="24E25142" w:rsidR="00315432" w:rsidRPr="00315432" w:rsidRDefault="00315432" w:rsidP="00ED5703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Oefenopdrachten:</w:t>
            </w:r>
          </w:p>
          <w:p w14:paraId="655A661E" w14:textId="41861EE1" w:rsidR="00315432" w:rsidRPr="00315432" w:rsidRDefault="00315432" w:rsidP="00ED5703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A: Literatuur studie m.b.t. begrip participatie</w:t>
            </w:r>
          </w:p>
          <w:p w14:paraId="580C6F21" w14:textId="77777777" w:rsidR="00315432" w:rsidRPr="00315432" w:rsidRDefault="00315432" w:rsidP="00ED5703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B:in gesprek met de zorgvrager / naastbetrokkene  over participatie draagkracht en draaglast.</w:t>
            </w:r>
          </w:p>
          <w:p w14:paraId="701023D8" w14:textId="77777777" w:rsidR="00315432" w:rsidRPr="00315432" w:rsidRDefault="00315432" w:rsidP="00ED5703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C: communicatie in benaderingswijze in relatie participatie draagkracht en draaglast.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8FC14" w14:textId="77777777" w:rsidR="00315432" w:rsidRPr="00315432" w:rsidRDefault="00315432" w:rsidP="00ED5703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15432">
              <w:rPr>
                <w:color w:val="auto"/>
                <w:sz w:val="20"/>
                <w:szCs w:val="20"/>
              </w:rPr>
              <w:t>Periode 7 of 8</w:t>
            </w:r>
          </w:p>
          <w:p w14:paraId="544B5332" w14:textId="77777777" w:rsidR="00315432" w:rsidRPr="00315432" w:rsidRDefault="00315432" w:rsidP="00ED5703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</w:p>
        </w:tc>
      </w:tr>
      <w:tr w:rsidR="00315432" w:rsidRPr="00315432" w14:paraId="502BD53C" w14:textId="77777777" w:rsidTr="00315432">
        <w:tblPrEx>
          <w:tblCellMar>
            <w:top w:w="40" w:type="dxa"/>
            <w:right w:w="91" w:type="dxa"/>
          </w:tblCellMar>
        </w:tblPrEx>
        <w:trPr>
          <w:trHeight w:val="450"/>
        </w:trPr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40235" w14:textId="77777777" w:rsidR="00315432" w:rsidRPr="00315432" w:rsidRDefault="00315432" w:rsidP="00ED5703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b/>
                <w:bCs/>
                <w:sz w:val="20"/>
                <w:szCs w:val="20"/>
              </w:rPr>
              <w:t xml:space="preserve">EX19 </w:t>
            </w:r>
          </w:p>
          <w:p w14:paraId="67A56CAA" w14:textId="77777777" w:rsidR="00315432" w:rsidRPr="00315432" w:rsidRDefault="00315432" w:rsidP="00ED5703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P2-K1-W3 </w:t>
            </w: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6A58D" w14:textId="77777777" w:rsidR="00315432" w:rsidRPr="00315432" w:rsidRDefault="00315432" w:rsidP="00C911D6">
            <w:pPr>
              <w:pStyle w:val="Geenafstand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Biedt zorg in de thuissituatie </w:t>
            </w:r>
          </w:p>
          <w:p w14:paraId="4149EC5D" w14:textId="195429C5" w:rsidR="00315432" w:rsidRPr="00315432" w:rsidRDefault="00315432" w:rsidP="00C911D6">
            <w:pPr>
              <w:pStyle w:val="Geenafstand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Oefenopdrachten:</w:t>
            </w:r>
          </w:p>
          <w:p w14:paraId="4BFD72F7" w14:textId="77777777" w:rsidR="00315432" w:rsidRPr="00315432" w:rsidRDefault="00315432" w:rsidP="00C911D6">
            <w:pPr>
              <w:pStyle w:val="Geenafstand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B: gaat het gesprek aan met zorgvrager en naastbetrokkenen.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C98B9" w14:textId="77777777" w:rsidR="00315432" w:rsidRPr="00315432" w:rsidRDefault="00315432" w:rsidP="00ED5703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Periode 7 of 8</w:t>
            </w:r>
          </w:p>
        </w:tc>
      </w:tr>
      <w:tr w:rsidR="00315432" w:rsidRPr="00315432" w14:paraId="437F4A64" w14:textId="77777777" w:rsidTr="00315432">
        <w:tblPrEx>
          <w:tblCellMar>
            <w:top w:w="40" w:type="dxa"/>
            <w:right w:w="91" w:type="dxa"/>
          </w:tblCellMar>
        </w:tblPrEx>
        <w:trPr>
          <w:trHeight w:val="252"/>
        </w:trPr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006FC0"/>
          </w:tcPr>
          <w:p w14:paraId="3CA04B72" w14:textId="77777777" w:rsidR="00315432" w:rsidRPr="00315432" w:rsidRDefault="00315432" w:rsidP="00ED5703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b/>
                <w:bCs/>
                <w:color w:val="FFFFFF" w:themeColor="background1"/>
                <w:sz w:val="20"/>
                <w:szCs w:val="20"/>
              </w:rPr>
              <w:t xml:space="preserve">Branche ZKH </w:t>
            </w:r>
          </w:p>
        </w:tc>
        <w:tc>
          <w:tcPr>
            <w:tcW w:w="37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006FC0"/>
          </w:tcPr>
          <w:p w14:paraId="6C7B166C" w14:textId="77777777" w:rsidR="00315432" w:rsidRPr="00315432" w:rsidRDefault="00315432" w:rsidP="00ED5703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FC0"/>
          </w:tcPr>
          <w:p w14:paraId="3FB951AE" w14:textId="77777777" w:rsidR="00315432" w:rsidRPr="00315432" w:rsidRDefault="00315432" w:rsidP="00ED5703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315432" w:rsidRPr="00315432" w14:paraId="39175AEC" w14:textId="77777777" w:rsidTr="00315432">
        <w:tblPrEx>
          <w:tblCellMar>
            <w:top w:w="40" w:type="dxa"/>
            <w:right w:w="91" w:type="dxa"/>
          </w:tblCellMar>
        </w:tblPrEx>
        <w:trPr>
          <w:trHeight w:val="671"/>
        </w:trPr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5B16D" w14:textId="77777777" w:rsidR="00315432" w:rsidRPr="00315432" w:rsidRDefault="00315432" w:rsidP="00ED5703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b/>
                <w:bCs/>
                <w:sz w:val="20"/>
                <w:szCs w:val="20"/>
              </w:rPr>
              <w:t xml:space="preserve">EX15 </w:t>
            </w:r>
          </w:p>
          <w:p w14:paraId="438466EF" w14:textId="77777777" w:rsidR="00315432" w:rsidRPr="00315432" w:rsidRDefault="00315432" w:rsidP="00ED5703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P1-K1-W1 </w:t>
            </w: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DAB7A" w14:textId="77777777" w:rsidR="00315432" w:rsidRPr="00315432" w:rsidRDefault="00315432" w:rsidP="00ED5703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Biedt zorg en begeleiding rond onderzoek en behandeling </w:t>
            </w:r>
          </w:p>
          <w:p w14:paraId="0F583A32" w14:textId="3FFAC8E6" w:rsidR="00315432" w:rsidRPr="00315432" w:rsidRDefault="00315432" w:rsidP="00894DB7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Oefenopdrachten:</w:t>
            </w:r>
          </w:p>
          <w:p w14:paraId="46BD3F98" w14:textId="77777777" w:rsidR="00315432" w:rsidRPr="00315432" w:rsidRDefault="00315432" w:rsidP="00D73A8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A: voorbereiding op onderzoek, behandeling en chirurgische ingrepen van zorgvrager</w:t>
            </w:r>
          </w:p>
          <w:p w14:paraId="653D833B" w14:textId="77777777" w:rsidR="00315432" w:rsidRPr="00315432" w:rsidRDefault="00315432" w:rsidP="00AA4B5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B: nazorg onderzoek, behandeling en chirurgische ingrepen 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215AA" w14:textId="77777777" w:rsidR="00315432" w:rsidRPr="00315432" w:rsidRDefault="00315432" w:rsidP="00ED5703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color w:val="auto"/>
                <w:sz w:val="20"/>
                <w:szCs w:val="20"/>
              </w:rPr>
              <w:t>Periode 7 of 8</w:t>
            </w:r>
          </w:p>
          <w:p w14:paraId="3025E6E3" w14:textId="77777777" w:rsidR="00315432" w:rsidRPr="00315432" w:rsidRDefault="00315432" w:rsidP="00ED5703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</w:p>
        </w:tc>
      </w:tr>
      <w:tr w:rsidR="00315432" w:rsidRPr="00315432" w14:paraId="36A9BB28" w14:textId="77777777" w:rsidTr="00315432">
        <w:tblPrEx>
          <w:tblCellMar>
            <w:top w:w="40" w:type="dxa"/>
            <w:right w:w="91" w:type="dxa"/>
          </w:tblCellMar>
        </w:tblPrEx>
        <w:trPr>
          <w:trHeight w:val="671"/>
        </w:trPr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7DC03" w14:textId="77777777" w:rsidR="00315432" w:rsidRPr="00315432" w:rsidRDefault="00315432" w:rsidP="00ED5703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b/>
                <w:bCs/>
                <w:sz w:val="20"/>
                <w:szCs w:val="20"/>
              </w:rPr>
              <w:t xml:space="preserve">EX16 </w:t>
            </w:r>
          </w:p>
          <w:p w14:paraId="5890357B" w14:textId="77777777" w:rsidR="00315432" w:rsidRPr="00315432" w:rsidRDefault="00315432" w:rsidP="00ED5703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P1-K1-W2 </w:t>
            </w: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09A15" w14:textId="77777777" w:rsidR="00315432" w:rsidRPr="00315432" w:rsidRDefault="00315432" w:rsidP="00ED5703">
            <w:pPr>
              <w:spacing w:after="0" w:line="259" w:lineRule="auto"/>
              <w:ind w:left="0" w:right="161" w:firstLine="0"/>
              <w:jc w:val="both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Communiceert met een zorgvrager ter bevordering van behandeling en herstel </w:t>
            </w:r>
          </w:p>
          <w:p w14:paraId="2803EEC6" w14:textId="1BF92485" w:rsidR="00315432" w:rsidRPr="00315432" w:rsidRDefault="00315432" w:rsidP="00AA4B51">
            <w:pPr>
              <w:spacing w:after="0" w:line="259" w:lineRule="auto"/>
              <w:ind w:left="0" w:right="161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Oefenopdrachten:</w:t>
            </w:r>
          </w:p>
          <w:p w14:paraId="39EBDEEC" w14:textId="77777777" w:rsidR="00315432" w:rsidRPr="00315432" w:rsidRDefault="00315432" w:rsidP="00AA4B51">
            <w:pPr>
              <w:spacing w:after="0" w:line="259" w:lineRule="auto"/>
              <w:ind w:left="0" w:right="161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A: Voorlichtingsplan ter bevordering van behandeling en herstel.</w:t>
            </w:r>
          </w:p>
          <w:p w14:paraId="28D3D808" w14:textId="174A645E" w:rsidR="00315432" w:rsidRPr="00315432" w:rsidRDefault="00315432" w:rsidP="00AA4B51">
            <w:pPr>
              <w:spacing w:after="0" w:line="259" w:lineRule="auto"/>
              <w:ind w:left="0" w:right="161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B: Geven van de voorlichting n.a.v het voorlichtingsplan</w:t>
            </w:r>
          </w:p>
          <w:p w14:paraId="37853878" w14:textId="7E5BF6D7" w:rsidR="00315432" w:rsidRPr="00315432" w:rsidRDefault="00315432" w:rsidP="00894DB7">
            <w:pPr>
              <w:spacing w:after="0" w:line="259" w:lineRule="auto"/>
              <w:ind w:left="0" w:right="161" w:firstLine="0"/>
              <w:jc w:val="both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C: kijken naar een zorgpad van de zorgvrager. 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2B305" w14:textId="77777777" w:rsidR="00315432" w:rsidRPr="00315432" w:rsidRDefault="00315432" w:rsidP="00ED5703">
            <w:pPr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15432">
              <w:rPr>
                <w:color w:val="auto"/>
                <w:sz w:val="20"/>
                <w:szCs w:val="20"/>
              </w:rPr>
              <w:t>Periode  7 of 8</w:t>
            </w:r>
          </w:p>
          <w:p w14:paraId="79EA902B" w14:textId="77777777" w:rsidR="00315432" w:rsidRPr="00315432" w:rsidRDefault="00315432" w:rsidP="00ED5703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</w:p>
        </w:tc>
      </w:tr>
    </w:tbl>
    <w:p w14:paraId="4FF5366B" w14:textId="77777777" w:rsidR="00C911D6" w:rsidRPr="00315432" w:rsidRDefault="00C911D6" w:rsidP="00C37E01">
      <w:pPr>
        <w:spacing w:after="0" w:line="259" w:lineRule="auto"/>
        <w:ind w:left="41" w:firstLine="0"/>
        <w:rPr>
          <w:sz w:val="20"/>
          <w:szCs w:val="20"/>
        </w:rPr>
      </w:pPr>
    </w:p>
    <w:p w14:paraId="5ABC9F16" w14:textId="77777777" w:rsidR="00C911D6" w:rsidRPr="00315432" w:rsidRDefault="00C911D6">
      <w:pPr>
        <w:spacing w:after="160" w:line="259" w:lineRule="auto"/>
        <w:ind w:left="0" w:firstLine="0"/>
        <w:rPr>
          <w:sz w:val="20"/>
          <w:szCs w:val="20"/>
        </w:rPr>
      </w:pPr>
      <w:r w:rsidRPr="00315432">
        <w:rPr>
          <w:sz w:val="20"/>
          <w:szCs w:val="20"/>
        </w:rPr>
        <w:br w:type="page"/>
      </w:r>
    </w:p>
    <w:tbl>
      <w:tblPr>
        <w:tblStyle w:val="Tabelraster1"/>
        <w:tblW w:w="8521" w:type="dxa"/>
        <w:tblInd w:w="47" w:type="dxa"/>
        <w:tblCellMar>
          <w:top w:w="40" w:type="dxa"/>
          <w:left w:w="106" w:type="dxa"/>
          <w:right w:w="91" w:type="dxa"/>
        </w:tblCellMar>
        <w:tblLook w:val="04A0" w:firstRow="1" w:lastRow="0" w:firstColumn="1" w:lastColumn="0" w:noHBand="0" w:noVBand="1"/>
      </w:tblPr>
      <w:tblGrid>
        <w:gridCol w:w="2336"/>
        <w:gridCol w:w="3849"/>
        <w:gridCol w:w="2336"/>
      </w:tblGrid>
      <w:tr w:rsidR="00315432" w:rsidRPr="00315432" w14:paraId="5E785AAD" w14:textId="77777777" w:rsidTr="00315432">
        <w:trPr>
          <w:trHeight w:val="252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006FC0"/>
          </w:tcPr>
          <w:p w14:paraId="638C4CC3" w14:textId="77777777" w:rsidR="00315432" w:rsidRPr="00315432" w:rsidRDefault="00315432" w:rsidP="00981BAF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Branche GGZ    </w:t>
            </w:r>
          </w:p>
        </w:tc>
        <w:tc>
          <w:tcPr>
            <w:tcW w:w="38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006FC0"/>
          </w:tcPr>
          <w:p w14:paraId="1869B0C8" w14:textId="77777777" w:rsidR="00315432" w:rsidRPr="00315432" w:rsidRDefault="00315432" w:rsidP="00981BAF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FC0"/>
          </w:tcPr>
          <w:p w14:paraId="504ABE6E" w14:textId="77777777" w:rsidR="00315432" w:rsidRPr="00315432" w:rsidRDefault="00315432" w:rsidP="00981BAF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315432" w:rsidRPr="00315432" w14:paraId="1C12E4A5" w14:textId="77777777" w:rsidTr="00315432">
        <w:trPr>
          <w:trHeight w:val="450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B7B16" w14:textId="77777777" w:rsidR="00315432" w:rsidRPr="00315432" w:rsidRDefault="00315432" w:rsidP="00981BAF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b/>
                <w:bCs/>
                <w:sz w:val="20"/>
                <w:szCs w:val="20"/>
              </w:rPr>
              <w:t xml:space="preserve">EX20 </w:t>
            </w:r>
          </w:p>
          <w:p w14:paraId="66EDC578" w14:textId="5C8745D7" w:rsidR="00315432" w:rsidRPr="00315432" w:rsidRDefault="00315432" w:rsidP="00981BAF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P4-K1-W1 </w:t>
            </w:r>
          </w:p>
        </w:tc>
        <w:tc>
          <w:tcPr>
            <w:tcW w:w="3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D7B90" w14:textId="77777777" w:rsidR="00315432" w:rsidRPr="00315432" w:rsidRDefault="00315432" w:rsidP="0042104C">
            <w:pPr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Biedt een zorgvrager herstelondersteunende zorg </w:t>
            </w:r>
          </w:p>
          <w:p w14:paraId="623A1D86" w14:textId="77777777" w:rsidR="00315432" w:rsidRPr="00315432" w:rsidRDefault="00315432" w:rsidP="0042104C">
            <w:pPr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Oefenopdrachten</w:t>
            </w:r>
          </w:p>
          <w:p w14:paraId="73C34975" w14:textId="77777777" w:rsidR="00315432" w:rsidRPr="00315432" w:rsidRDefault="00315432" w:rsidP="0042104C">
            <w:pPr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A: onderzoek naar psychiatrische ziektebeelden op de afdeling,  de begrippen HOZ en bemoeizorg</w:t>
            </w:r>
          </w:p>
          <w:p w14:paraId="7305F2A4" w14:textId="70CD49E5" w:rsidR="00315432" w:rsidRPr="00315432" w:rsidRDefault="00315432" w:rsidP="0042104C">
            <w:pPr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Eigen casus i.p.v. casus Teddy.</w:t>
            </w:r>
          </w:p>
          <w:p w14:paraId="6A8B9231" w14:textId="50B93F7D" w:rsidR="00315432" w:rsidRPr="00315432" w:rsidRDefault="00315432" w:rsidP="0042104C">
            <w:pPr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C: Bieden van HOZ of bemoeizorg. Tip: op basis van casus bij opdracht A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8D661" w14:textId="77777777" w:rsidR="00315432" w:rsidRPr="00315432" w:rsidRDefault="00315432" w:rsidP="00981BAF">
            <w:pPr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15432">
              <w:rPr>
                <w:color w:val="auto"/>
                <w:sz w:val="20"/>
                <w:szCs w:val="20"/>
              </w:rPr>
              <w:t>Periode 7 of 8</w:t>
            </w:r>
          </w:p>
          <w:p w14:paraId="35050162" w14:textId="77777777" w:rsidR="00315432" w:rsidRPr="00315432" w:rsidRDefault="00315432" w:rsidP="00981BAF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</w:p>
        </w:tc>
      </w:tr>
      <w:tr w:rsidR="00315432" w:rsidRPr="00315432" w14:paraId="3E68BA0A" w14:textId="77777777" w:rsidTr="00315432">
        <w:trPr>
          <w:trHeight w:val="888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A51D4" w14:textId="77777777" w:rsidR="00315432" w:rsidRPr="00315432" w:rsidRDefault="00315432" w:rsidP="00981BAF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b/>
                <w:bCs/>
                <w:sz w:val="20"/>
                <w:szCs w:val="20"/>
              </w:rPr>
              <w:t xml:space="preserve">EX21 </w:t>
            </w:r>
          </w:p>
          <w:p w14:paraId="2181FB39" w14:textId="7CAFAB74" w:rsidR="00315432" w:rsidRPr="00315432" w:rsidRDefault="00315432" w:rsidP="00981BAF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P4-K1-W2 </w:t>
            </w:r>
          </w:p>
        </w:tc>
        <w:tc>
          <w:tcPr>
            <w:tcW w:w="3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F7EF2" w14:textId="77777777" w:rsidR="00315432" w:rsidRPr="00315432" w:rsidRDefault="00315432" w:rsidP="00981BA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Communiceert met de zorgvrager gericht op maatschappelijke participatie </w:t>
            </w:r>
          </w:p>
          <w:p w14:paraId="2605B719" w14:textId="73D950D7" w:rsidR="00315432" w:rsidRPr="00315432" w:rsidRDefault="00315432" w:rsidP="00981BA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Oefenopdrachten</w:t>
            </w:r>
          </w:p>
          <w:p w14:paraId="72FF47DB" w14:textId="789EB4C1" w:rsidR="00315432" w:rsidRPr="00315432" w:rsidRDefault="00315432" w:rsidP="0042104C">
            <w:pPr>
              <w:spacing w:after="0" w:line="259" w:lineRule="auto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A. Onderzoeken van mogelijk tot maatschappelijk participatie, begeleiden van een zorgvrager hierbij</w:t>
            </w:r>
          </w:p>
          <w:p w14:paraId="5C4993F6" w14:textId="0C1FA37E" w:rsidR="00315432" w:rsidRPr="00315432" w:rsidRDefault="00315432" w:rsidP="0042104C">
            <w:pPr>
              <w:spacing w:after="0" w:line="259" w:lineRule="auto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B. Sociale netwerkkaart, begeleiden zorgvrager, en richtlijnen gebruik social media/internet</w:t>
            </w:r>
          </w:p>
          <w:p w14:paraId="34CFC821" w14:textId="6868D785" w:rsidR="00315432" w:rsidRPr="00315432" w:rsidRDefault="00315432" w:rsidP="0042104C">
            <w:pPr>
              <w:spacing w:after="0" w:line="259" w:lineRule="auto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C. Kennis over interdisciplinair werken en externe instanties m.b.t. maatschappelijke participatie, zorgvrager begeleiden.  </w:t>
            </w:r>
          </w:p>
          <w:p w14:paraId="5E49E26B" w14:textId="2833DB17" w:rsidR="00315432" w:rsidRPr="00315432" w:rsidRDefault="00315432" w:rsidP="0042104C">
            <w:pPr>
              <w:spacing w:after="0" w:line="259" w:lineRule="auto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Tip: combineren opdr. B en C </w:t>
            </w:r>
          </w:p>
          <w:p w14:paraId="444E01DD" w14:textId="392BBAB8" w:rsidR="00315432" w:rsidRPr="00315432" w:rsidRDefault="00315432" w:rsidP="0042104C">
            <w:pPr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07E59" w14:textId="77777777" w:rsidR="00315432" w:rsidRPr="00315432" w:rsidRDefault="00315432" w:rsidP="00981BAF">
            <w:pPr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15432">
              <w:rPr>
                <w:color w:val="auto"/>
                <w:sz w:val="20"/>
                <w:szCs w:val="20"/>
              </w:rPr>
              <w:t>Periode 7 of 8</w:t>
            </w:r>
          </w:p>
          <w:p w14:paraId="242BC672" w14:textId="77777777" w:rsidR="00315432" w:rsidRPr="00315432" w:rsidRDefault="00315432" w:rsidP="00981BAF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</w:p>
        </w:tc>
      </w:tr>
      <w:tr w:rsidR="00315432" w:rsidRPr="00315432" w14:paraId="00B28DFA" w14:textId="77777777" w:rsidTr="00315432">
        <w:trPr>
          <w:trHeight w:val="67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5D511" w14:textId="77777777" w:rsidR="00315432" w:rsidRPr="00315432" w:rsidRDefault="00315432" w:rsidP="00981BAF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b/>
                <w:bCs/>
                <w:sz w:val="20"/>
                <w:szCs w:val="20"/>
              </w:rPr>
              <w:t xml:space="preserve">EX22 </w:t>
            </w:r>
          </w:p>
          <w:p w14:paraId="24BBD94D" w14:textId="2F71B4CF" w:rsidR="00315432" w:rsidRPr="00315432" w:rsidRDefault="00315432" w:rsidP="00981BAF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P4-K1-W3 </w:t>
            </w:r>
          </w:p>
        </w:tc>
        <w:tc>
          <w:tcPr>
            <w:tcW w:w="3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C1692" w14:textId="77777777" w:rsidR="00315432" w:rsidRPr="00315432" w:rsidRDefault="00315432" w:rsidP="00981BA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Begeleidt een groep zorgvragers en naastbetrokkenen </w:t>
            </w:r>
          </w:p>
          <w:p w14:paraId="7A4AB055" w14:textId="77777777" w:rsidR="00315432" w:rsidRPr="00315432" w:rsidRDefault="00315432" w:rsidP="00981BA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Oefenopdrachten</w:t>
            </w:r>
          </w:p>
          <w:p w14:paraId="432E6BEE" w14:textId="54FBB1FB" w:rsidR="00315432" w:rsidRPr="00315432" w:rsidRDefault="00315432" w:rsidP="00981BA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A: groepsdynamica, verdieping in methodes om interactie in groepen in beeld te krijgen (Tip: zie PIT en KL-VP P5)</w:t>
            </w:r>
          </w:p>
          <w:p w14:paraId="53944D05" w14:textId="77777777" w:rsidR="00315432" w:rsidRPr="00315432" w:rsidRDefault="00315432" w:rsidP="00981BA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B: conflicthantering</w:t>
            </w:r>
          </w:p>
          <w:p w14:paraId="136ACEEB" w14:textId="77777777" w:rsidR="00315432" w:rsidRPr="00315432" w:rsidRDefault="00315432" w:rsidP="00981BA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C: Therapeutisch klimaat scheppen</w:t>
            </w:r>
          </w:p>
          <w:p w14:paraId="1E5BB028" w14:textId="5202EAEF" w:rsidR="00315432" w:rsidRPr="00315432" w:rsidRDefault="00315432" w:rsidP="00981BA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(</w:t>
            </w:r>
            <w:r w:rsidRPr="00315432">
              <w:rPr>
                <w:sz w:val="20"/>
                <w:szCs w:val="20"/>
              </w:rPr>
              <w:t>Tip:</w:t>
            </w:r>
            <w:r w:rsidRPr="00315432">
              <w:rPr>
                <w:sz w:val="20"/>
                <w:szCs w:val="20"/>
              </w:rPr>
              <w:t xml:space="preserve"> KL-VP P5)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9E8E2" w14:textId="77777777" w:rsidR="00315432" w:rsidRPr="00315432" w:rsidRDefault="00315432" w:rsidP="00981BAF">
            <w:pPr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15432">
              <w:rPr>
                <w:color w:val="auto"/>
                <w:sz w:val="20"/>
                <w:szCs w:val="20"/>
              </w:rPr>
              <w:t>Periode 7 of 8</w:t>
            </w:r>
          </w:p>
          <w:p w14:paraId="38B7DD53" w14:textId="77777777" w:rsidR="00315432" w:rsidRPr="00315432" w:rsidRDefault="00315432" w:rsidP="00981BAF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</w:p>
        </w:tc>
      </w:tr>
      <w:tr w:rsidR="00315432" w:rsidRPr="00315432" w14:paraId="029C1870" w14:textId="77777777" w:rsidTr="00315432">
        <w:trPr>
          <w:trHeight w:val="252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006FC0"/>
          </w:tcPr>
          <w:p w14:paraId="5CFD549C" w14:textId="77777777" w:rsidR="00315432" w:rsidRPr="00315432" w:rsidRDefault="00315432" w:rsidP="00981BAF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b/>
                <w:bCs/>
                <w:color w:val="FFFFFF" w:themeColor="background1"/>
                <w:sz w:val="20"/>
                <w:szCs w:val="20"/>
              </w:rPr>
              <w:t xml:space="preserve">Branche GHZ   </w:t>
            </w:r>
          </w:p>
        </w:tc>
        <w:tc>
          <w:tcPr>
            <w:tcW w:w="38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006FC0"/>
          </w:tcPr>
          <w:p w14:paraId="7DA3C5A0" w14:textId="77777777" w:rsidR="00315432" w:rsidRPr="00315432" w:rsidRDefault="00315432" w:rsidP="00981BAF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FC0"/>
          </w:tcPr>
          <w:p w14:paraId="7FA1F0B4" w14:textId="77777777" w:rsidR="00315432" w:rsidRPr="00315432" w:rsidRDefault="00315432" w:rsidP="00981BAF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315432" w:rsidRPr="00315432" w14:paraId="3E359630" w14:textId="77777777" w:rsidTr="00315432">
        <w:trPr>
          <w:trHeight w:val="671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23BA8" w14:textId="77777777" w:rsidR="00315432" w:rsidRPr="00315432" w:rsidRDefault="00315432" w:rsidP="00981BAF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b/>
                <w:bCs/>
                <w:sz w:val="20"/>
                <w:szCs w:val="20"/>
              </w:rPr>
              <w:t xml:space="preserve">EX23 </w:t>
            </w:r>
          </w:p>
          <w:p w14:paraId="08977401" w14:textId="268D1552" w:rsidR="00315432" w:rsidRPr="00315432" w:rsidRDefault="00315432" w:rsidP="00981BAF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P3-K1-W1 </w:t>
            </w:r>
          </w:p>
        </w:tc>
        <w:tc>
          <w:tcPr>
            <w:tcW w:w="3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9F7EC" w14:textId="77777777" w:rsidR="00315432" w:rsidRPr="00315432" w:rsidRDefault="00315432" w:rsidP="00981BA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Ondersteunt en begeleidt bij het ontwikkelen en behouden van vaardigheden </w:t>
            </w:r>
          </w:p>
          <w:p w14:paraId="71B8DCFE" w14:textId="77777777" w:rsidR="00315432" w:rsidRPr="00315432" w:rsidRDefault="00315432" w:rsidP="00981BAF">
            <w:pPr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15432">
              <w:rPr>
                <w:color w:val="auto"/>
                <w:sz w:val="20"/>
                <w:szCs w:val="20"/>
              </w:rPr>
              <w:t>Oefenopdrachten</w:t>
            </w:r>
          </w:p>
          <w:p w14:paraId="2DE2058F" w14:textId="77777777" w:rsidR="00315432" w:rsidRPr="00315432" w:rsidRDefault="00315432" w:rsidP="00981BAF">
            <w:pPr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15432">
              <w:rPr>
                <w:color w:val="auto"/>
                <w:sz w:val="20"/>
                <w:szCs w:val="20"/>
              </w:rPr>
              <w:t>A: Onderzoek stoornissen, beperkingen en handicap, eigen regie</w:t>
            </w:r>
          </w:p>
          <w:p w14:paraId="33D005A2" w14:textId="77777777" w:rsidR="00315432" w:rsidRPr="00315432" w:rsidRDefault="00315432" w:rsidP="00981BAF">
            <w:pPr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15432">
              <w:rPr>
                <w:color w:val="auto"/>
                <w:sz w:val="20"/>
                <w:szCs w:val="20"/>
              </w:rPr>
              <w:t>B. Begeleiden van een zorgvrager bij participatie, dagbesteding en sociaal netwerk</w:t>
            </w:r>
          </w:p>
          <w:p w14:paraId="5C02E852" w14:textId="3026AAD5" w:rsidR="00315432" w:rsidRPr="00315432" w:rsidRDefault="00315432" w:rsidP="00981BAF">
            <w:pPr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15432">
              <w:rPr>
                <w:color w:val="auto"/>
                <w:sz w:val="20"/>
                <w:szCs w:val="20"/>
              </w:rPr>
              <w:t>C. Begeleiden zorgvrager met meervoudige problematiek op doelen binnen alle leefgebieden met oog voor de autonomie van de zorgvrager en de inzet van technologie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155D1" w14:textId="77777777" w:rsidR="00315432" w:rsidRPr="00315432" w:rsidRDefault="00315432" w:rsidP="00981BAF">
            <w:pPr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15432">
              <w:rPr>
                <w:color w:val="auto"/>
                <w:sz w:val="20"/>
                <w:szCs w:val="20"/>
              </w:rPr>
              <w:t>Periode 7 of 8</w:t>
            </w:r>
          </w:p>
          <w:p w14:paraId="2D66075F" w14:textId="77777777" w:rsidR="00315432" w:rsidRPr="00315432" w:rsidRDefault="00315432" w:rsidP="00981BAF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</w:p>
        </w:tc>
      </w:tr>
      <w:tr w:rsidR="00315432" w:rsidRPr="00315432" w14:paraId="038B8ACA" w14:textId="77777777" w:rsidTr="00315432">
        <w:trPr>
          <w:trHeight w:val="670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F7EA3" w14:textId="77777777" w:rsidR="00315432" w:rsidRPr="00315432" w:rsidRDefault="00315432" w:rsidP="00981BAF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b/>
                <w:bCs/>
                <w:sz w:val="20"/>
                <w:szCs w:val="20"/>
              </w:rPr>
              <w:t xml:space="preserve">EX24 </w:t>
            </w:r>
          </w:p>
          <w:p w14:paraId="3B3A0CD4" w14:textId="79586146" w:rsidR="00315432" w:rsidRPr="00315432" w:rsidRDefault="00315432" w:rsidP="00981BAF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P3-K1-W2 </w:t>
            </w:r>
          </w:p>
        </w:tc>
        <w:tc>
          <w:tcPr>
            <w:tcW w:w="3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B0425" w14:textId="77777777" w:rsidR="00315432" w:rsidRPr="00315432" w:rsidRDefault="00315432" w:rsidP="00981BAF">
            <w:pPr>
              <w:spacing w:after="0" w:line="259" w:lineRule="auto"/>
              <w:ind w:left="0" w:right="83" w:firstLine="0"/>
              <w:jc w:val="both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Communiceert met en begeleidt doelgroepen in de GHZ </w:t>
            </w:r>
          </w:p>
          <w:p w14:paraId="6AAAE531" w14:textId="77777777" w:rsidR="00315432" w:rsidRPr="00315432" w:rsidRDefault="00315432" w:rsidP="00981BAF">
            <w:pPr>
              <w:spacing w:after="0" w:line="259" w:lineRule="auto"/>
              <w:ind w:left="0" w:right="83" w:firstLine="0"/>
              <w:jc w:val="both"/>
              <w:rPr>
                <w:color w:val="auto"/>
                <w:sz w:val="20"/>
                <w:szCs w:val="20"/>
              </w:rPr>
            </w:pPr>
            <w:r w:rsidRPr="00315432">
              <w:rPr>
                <w:color w:val="auto"/>
                <w:sz w:val="20"/>
                <w:szCs w:val="20"/>
              </w:rPr>
              <w:t>Oefenopdrachten</w:t>
            </w:r>
          </w:p>
          <w:p w14:paraId="62450DEB" w14:textId="77777777" w:rsidR="00315432" w:rsidRPr="00315432" w:rsidRDefault="00315432" w:rsidP="00F030F7">
            <w:pPr>
              <w:spacing w:after="0" w:line="259" w:lineRule="auto"/>
              <w:ind w:left="0" w:right="83" w:firstLine="0"/>
              <w:jc w:val="both"/>
              <w:rPr>
                <w:color w:val="auto"/>
                <w:sz w:val="20"/>
                <w:szCs w:val="20"/>
              </w:rPr>
            </w:pPr>
            <w:r w:rsidRPr="00315432">
              <w:rPr>
                <w:color w:val="auto"/>
                <w:sz w:val="20"/>
                <w:szCs w:val="20"/>
              </w:rPr>
              <w:t xml:space="preserve">A: Onderzoek naar ontwikkelingsfase zorgvrager en deze in beeld brengen  betreffende cognitieve en sociale </w:t>
            </w:r>
            <w:r w:rsidRPr="00315432">
              <w:rPr>
                <w:color w:val="auto"/>
                <w:sz w:val="20"/>
                <w:szCs w:val="20"/>
              </w:rPr>
              <w:lastRenderedPageBreak/>
              <w:t>ontwikkeling, met nadruk op de taalontwikkeling, deze kennis toepassen in de communicatie met de zorgvrager</w:t>
            </w:r>
          </w:p>
          <w:p w14:paraId="1ECD774A" w14:textId="6BE17EC2" w:rsidR="00315432" w:rsidRPr="00315432" w:rsidRDefault="00315432" w:rsidP="00F030F7">
            <w:pPr>
              <w:spacing w:after="0" w:line="259" w:lineRule="auto"/>
              <w:ind w:left="0" w:right="83" w:firstLine="0"/>
              <w:jc w:val="both"/>
              <w:rPr>
                <w:color w:val="auto"/>
                <w:sz w:val="20"/>
                <w:szCs w:val="20"/>
              </w:rPr>
            </w:pPr>
            <w:r w:rsidRPr="00315432">
              <w:rPr>
                <w:color w:val="auto"/>
                <w:sz w:val="20"/>
                <w:szCs w:val="20"/>
              </w:rPr>
              <w:t>B: Onderzoek communicatiemethoden en technieken, technologische hulpmiddelen bij de communicatie</w:t>
            </w:r>
          </w:p>
          <w:p w14:paraId="2D9C9D4C" w14:textId="0D6EC32F" w:rsidR="00315432" w:rsidRPr="00315432" w:rsidRDefault="00315432" w:rsidP="00F030F7">
            <w:pPr>
              <w:spacing w:after="0" w:line="259" w:lineRule="auto"/>
              <w:ind w:left="0" w:right="83" w:firstLine="0"/>
              <w:jc w:val="both"/>
              <w:rPr>
                <w:color w:val="auto"/>
                <w:sz w:val="20"/>
                <w:szCs w:val="20"/>
              </w:rPr>
            </w:pPr>
            <w:r w:rsidRPr="00315432">
              <w:rPr>
                <w:color w:val="auto"/>
                <w:sz w:val="20"/>
                <w:szCs w:val="20"/>
              </w:rPr>
              <w:t>C. Opdr.2: communicatieplan en verantwoordingsverslag. Facultatief opdr.1</w:t>
            </w:r>
          </w:p>
          <w:p w14:paraId="39277C44" w14:textId="60489ECD" w:rsidR="00315432" w:rsidRPr="00315432" w:rsidRDefault="00315432" w:rsidP="00F030F7">
            <w:pPr>
              <w:spacing w:after="0" w:line="259" w:lineRule="auto"/>
              <w:ind w:left="0" w:right="83" w:firstLine="0"/>
              <w:jc w:val="both"/>
              <w:rPr>
                <w:sz w:val="20"/>
                <w:szCs w:val="20"/>
              </w:rPr>
            </w:pPr>
            <w:r w:rsidRPr="00315432">
              <w:rPr>
                <w:color w:val="auto"/>
                <w:sz w:val="20"/>
                <w:szCs w:val="20"/>
              </w:rPr>
              <w:t>(Tip: opdr. A, B en C combineren)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18A3E" w14:textId="77777777" w:rsidR="00315432" w:rsidRPr="00315432" w:rsidRDefault="00315432" w:rsidP="00981BAF">
            <w:pPr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15432">
              <w:rPr>
                <w:color w:val="auto"/>
                <w:sz w:val="20"/>
                <w:szCs w:val="20"/>
              </w:rPr>
              <w:lastRenderedPageBreak/>
              <w:t>Periode 7 of 8</w:t>
            </w:r>
          </w:p>
          <w:p w14:paraId="1E216E27" w14:textId="77777777" w:rsidR="00315432" w:rsidRPr="00315432" w:rsidRDefault="00315432" w:rsidP="00981BAF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</w:p>
        </w:tc>
      </w:tr>
      <w:tr w:rsidR="00315432" w:rsidRPr="00315432" w14:paraId="5FCD0C3E" w14:textId="77777777" w:rsidTr="00315432">
        <w:trPr>
          <w:trHeight w:val="670"/>
        </w:trPr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818D7" w14:textId="77777777" w:rsidR="00315432" w:rsidRPr="00315432" w:rsidRDefault="00315432" w:rsidP="00981BAF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b/>
                <w:bCs/>
                <w:sz w:val="20"/>
                <w:szCs w:val="20"/>
              </w:rPr>
              <w:lastRenderedPageBreak/>
              <w:t xml:space="preserve">EX25 </w:t>
            </w:r>
          </w:p>
          <w:p w14:paraId="1DBD9F17" w14:textId="035F0C06" w:rsidR="00315432" w:rsidRPr="00315432" w:rsidRDefault="00315432" w:rsidP="00981BAF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P3-K1-W3 </w:t>
            </w:r>
          </w:p>
        </w:tc>
        <w:tc>
          <w:tcPr>
            <w:tcW w:w="3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CE490" w14:textId="77777777" w:rsidR="00315432" w:rsidRPr="00315432" w:rsidRDefault="00315432" w:rsidP="00981BA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Begeleidt een groep zorgvragers en naastbetrokkenen </w:t>
            </w:r>
          </w:p>
          <w:p w14:paraId="4E292C6C" w14:textId="77777777" w:rsidR="00315432" w:rsidRPr="00315432" w:rsidRDefault="00315432" w:rsidP="00981BAF">
            <w:pPr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15432">
              <w:rPr>
                <w:color w:val="auto"/>
                <w:sz w:val="20"/>
                <w:szCs w:val="20"/>
              </w:rPr>
              <w:t>Oefenopdrachten</w:t>
            </w:r>
          </w:p>
          <w:p w14:paraId="05C87DFB" w14:textId="77777777" w:rsidR="00315432" w:rsidRPr="00315432" w:rsidRDefault="00315432" w:rsidP="00490C7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color w:val="auto"/>
                <w:sz w:val="20"/>
                <w:szCs w:val="20"/>
              </w:rPr>
              <w:t xml:space="preserve">A: </w:t>
            </w:r>
            <w:r w:rsidRPr="00315432">
              <w:rPr>
                <w:sz w:val="20"/>
                <w:szCs w:val="20"/>
              </w:rPr>
              <w:t>groepsdynamica, verdieping in methodes om interactie in groepen in beeld te krijgen (Tip: zie PIT en KL-VP P5)</w:t>
            </w:r>
          </w:p>
          <w:p w14:paraId="354F0D36" w14:textId="77777777" w:rsidR="00315432" w:rsidRPr="00315432" w:rsidRDefault="00315432" w:rsidP="00490C7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 xml:space="preserve">B. </w:t>
            </w:r>
            <w:r w:rsidRPr="00315432">
              <w:rPr>
                <w:sz w:val="20"/>
                <w:szCs w:val="20"/>
              </w:rPr>
              <w:t>conflicthantering</w:t>
            </w:r>
          </w:p>
          <w:p w14:paraId="1C9A0959" w14:textId="0DE15D63" w:rsidR="00315432" w:rsidRPr="00315432" w:rsidRDefault="00315432" w:rsidP="00490C7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15432">
              <w:rPr>
                <w:sz w:val="20"/>
                <w:szCs w:val="20"/>
              </w:rPr>
              <w:t>C. Alleen onderdeel over gesprek met naastbetrokken, mag ook in klinische setting, verantwoordingsverslag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C238F" w14:textId="77777777" w:rsidR="00315432" w:rsidRPr="00315432" w:rsidRDefault="00315432" w:rsidP="00981BAF">
            <w:pPr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15432">
              <w:rPr>
                <w:color w:val="auto"/>
                <w:sz w:val="20"/>
                <w:szCs w:val="20"/>
              </w:rPr>
              <w:t>Periode 7 of 8</w:t>
            </w:r>
          </w:p>
          <w:p w14:paraId="07CD0888" w14:textId="77777777" w:rsidR="00315432" w:rsidRPr="00315432" w:rsidRDefault="00315432" w:rsidP="00981BAF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</w:p>
        </w:tc>
      </w:tr>
    </w:tbl>
    <w:p w14:paraId="78B8C5E1" w14:textId="3D2F3DA9" w:rsidR="00C911D6" w:rsidRPr="00315432" w:rsidRDefault="00C911D6">
      <w:pPr>
        <w:spacing w:after="160" w:line="259" w:lineRule="auto"/>
        <w:ind w:left="0" w:firstLine="0"/>
        <w:rPr>
          <w:sz w:val="20"/>
          <w:szCs w:val="20"/>
        </w:rPr>
      </w:pPr>
      <w:r w:rsidRPr="00315432">
        <w:rPr>
          <w:sz w:val="20"/>
          <w:szCs w:val="20"/>
        </w:rPr>
        <w:t xml:space="preserve"> </w:t>
      </w:r>
    </w:p>
    <w:tbl>
      <w:tblPr>
        <w:tblStyle w:val="Tabelraster1"/>
        <w:tblW w:w="8595" w:type="dxa"/>
        <w:tblInd w:w="47" w:type="dxa"/>
        <w:tblCellMar>
          <w:top w:w="41" w:type="dxa"/>
          <w:left w:w="106" w:type="dxa"/>
          <w:right w:w="602" w:type="dxa"/>
        </w:tblCellMar>
        <w:tblLook w:val="04A0" w:firstRow="1" w:lastRow="0" w:firstColumn="1" w:lastColumn="0" w:noHBand="0" w:noVBand="1"/>
      </w:tblPr>
      <w:tblGrid>
        <w:gridCol w:w="1837"/>
        <w:gridCol w:w="2364"/>
        <w:gridCol w:w="2811"/>
        <w:gridCol w:w="1583"/>
      </w:tblGrid>
      <w:tr w:rsidR="00C37E01" w14:paraId="51FE23B2" w14:textId="77777777" w:rsidTr="00D849D8">
        <w:trPr>
          <w:trHeight w:val="553"/>
        </w:trPr>
        <w:tc>
          <w:tcPr>
            <w:tcW w:w="85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FC0"/>
          </w:tcPr>
          <w:p w14:paraId="3F80F9DB" w14:textId="4A387501" w:rsidR="00C37E01" w:rsidRDefault="00C37E01" w:rsidP="00ED5703">
            <w:pPr>
              <w:spacing w:after="0" w:line="259" w:lineRule="auto"/>
              <w:ind w:left="1" w:firstLine="0"/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                                                               </w:t>
            </w:r>
            <w:r w:rsidR="00D849D8">
              <w:rPr>
                <w:b/>
                <w:bCs/>
                <w:color w:val="FFFFFF" w:themeColor="background1"/>
                <w:sz w:val="20"/>
                <w:szCs w:val="20"/>
              </w:rPr>
              <w:t xml:space="preserve">               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Keuzedelen</w:t>
            </w:r>
          </w:p>
        </w:tc>
      </w:tr>
      <w:tr w:rsidR="00C37E01" w14:paraId="06A35685" w14:textId="77777777" w:rsidTr="00D849D8">
        <w:trPr>
          <w:trHeight w:val="254"/>
        </w:trPr>
        <w:tc>
          <w:tcPr>
            <w:tcW w:w="42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FC0"/>
          </w:tcPr>
          <w:p w14:paraId="1DAC350A" w14:textId="77777777" w:rsidR="00C37E01" w:rsidRDefault="00C37E01" w:rsidP="00ED5703">
            <w:pPr>
              <w:spacing w:after="0" w:line="259" w:lineRule="auto"/>
              <w:ind w:left="1" w:firstLine="0"/>
            </w:pPr>
            <w:r w:rsidRPr="51BE8AF1">
              <w:rPr>
                <w:b/>
                <w:bCs/>
                <w:color w:val="FFFFFF" w:themeColor="background1"/>
                <w:sz w:val="20"/>
                <w:szCs w:val="20"/>
              </w:rPr>
              <w:t xml:space="preserve">Examenlocatie 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FC0"/>
          </w:tcPr>
          <w:p w14:paraId="727B7E25" w14:textId="77777777" w:rsidR="00C37E01" w:rsidRDefault="00C37E01" w:rsidP="00ED5703">
            <w:pPr>
              <w:spacing w:after="0" w:line="259" w:lineRule="auto"/>
              <w:ind w:left="2" w:firstLine="0"/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School en </w:t>
            </w:r>
            <w:r w:rsidRPr="51BE8AF1">
              <w:rPr>
                <w:b/>
                <w:bCs/>
                <w:color w:val="FFFFFF" w:themeColor="background1"/>
                <w:sz w:val="20"/>
                <w:szCs w:val="20"/>
              </w:rPr>
              <w:t xml:space="preserve">BPV </w:t>
            </w:r>
          </w:p>
        </w:tc>
      </w:tr>
      <w:tr w:rsidR="00C37E01" w14:paraId="6C861900" w14:textId="77777777" w:rsidTr="00D849D8">
        <w:trPr>
          <w:trHeight w:val="498"/>
        </w:trPr>
        <w:tc>
          <w:tcPr>
            <w:tcW w:w="42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FC0"/>
          </w:tcPr>
          <w:p w14:paraId="433AD035" w14:textId="77777777" w:rsidR="00C37E01" w:rsidRDefault="00C37E01" w:rsidP="00ED5703">
            <w:pPr>
              <w:spacing w:after="0" w:line="259" w:lineRule="auto"/>
              <w:ind w:left="1" w:firstLine="0"/>
            </w:pPr>
            <w:r w:rsidRPr="51BE8AF1">
              <w:rPr>
                <w:b/>
                <w:bCs/>
                <w:color w:val="FFFFFF" w:themeColor="background1"/>
                <w:sz w:val="20"/>
                <w:szCs w:val="20"/>
              </w:rPr>
              <w:t xml:space="preserve">Leerjaar / BPV-periode 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6FC0"/>
          </w:tcPr>
          <w:p w14:paraId="42525B51" w14:textId="2CFD3DE1" w:rsidR="00C37E01" w:rsidRPr="00C911D6" w:rsidRDefault="00C911D6" w:rsidP="00ED5703">
            <w:pPr>
              <w:spacing w:after="0" w:line="259" w:lineRule="auto"/>
              <w:ind w:left="0" w:firstLine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</w:tr>
      <w:tr w:rsidR="00C37E01" w14:paraId="69A02085" w14:textId="77777777" w:rsidTr="00D849D8">
        <w:trPr>
          <w:trHeight w:val="450"/>
        </w:trPr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41AB9" w14:textId="77777777" w:rsidR="00C37E01" w:rsidRPr="51BE8AF1" w:rsidRDefault="00C37E01" w:rsidP="00ED5703">
            <w:pPr>
              <w:spacing w:after="0" w:line="259" w:lineRule="auto"/>
              <w:ind w:left="1" w:firstLine="0"/>
              <w:rPr>
                <w:b/>
                <w:bCs/>
                <w:sz w:val="18"/>
                <w:szCs w:val="18"/>
              </w:rPr>
            </w:pPr>
            <w:r w:rsidRPr="005B22A2">
              <w:rPr>
                <w:b/>
                <w:bCs/>
                <w:sz w:val="18"/>
                <w:szCs w:val="18"/>
              </w:rPr>
              <w:t>Keuzedeel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21096" w14:textId="77777777" w:rsidR="00C37E01" w:rsidRDefault="00C37E01" w:rsidP="00ED5703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Nog te bepalen</w:t>
            </w:r>
          </w:p>
          <w:p w14:paraId="27131B31" w14:textId="77777777" w:rsidR="00C37E01" w:rsidRPr="51BE8AF1" w:rsidRDefault="00C37E01" w:rsidP="00ED5703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 240 uur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6F255" w14:textId="77777777" w:rsidR="00C37E01" w:rsidRDefault="00C37E01" w:rsidP="00ED5703">
            <w:pPr>
              <w:spacing w:after="0" w:line="259" w:lineRule="auto"/>
              <w:ind w:left="2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B5DF3" w14:textId="77777777" w:rsidR="00C37E01" w:rsidRDefault="00C37E01" w:rsidP="00ED5703">
            <w:pPr>
              <w:spacing w:after="0" w:line="259" w:lineRule="auto"/>
              <w:ind w:left="0"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Periode 5 t/m 10</w:t>
            </w:r>
          </w:p>
        </w:tc>
      </w:tr>
      <w:tr w:rsidR="00C37E01" w14:paraId="45B6D7FF" w14:textId="77777777" w:rsidTr="00D849D8">
        <w:trPr>
          <w:trHeight w:val="450"/>
        </w:trPr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C8813" w14:textId="77777777" w:rsidR="00C37E01" w:rsidRPr="51BE8AF1" w:rsidRDefault="00C37E01" w:rsidP="00ED5703">
            <w:pPr>
              <w:spacing w:after="0" w:line="259" w:lineRule="auto"/>
              <w:ind w:left="1" w:firstLine="0"/>
              <w:rPr>
                <w:b/>
                <w:bCs/>
                <w:sz w:val="18"/>
                <w:szCs w:val="18"/>
              </w:rPr>
            </w:pPr>
            <w:r w:rsidRPr="005B22A2">
              <w:rPr>
                <w:b/>
                <w:bCs/>
                <w:sz w:val="18"/>
                <w:szCs w:val="18"/>
              </w:rPr>
              <w:t>Keuzedeel</w:t>
            </w: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D211C" w14:textId="77777777" w:rsidR="00C37E01" w:rsidRDefault="00C37E01" w:rsidP="00ED5703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Nog te bepalen</w:t>
            </w:r>
          </w:p>
          <w:p w14:paraId="7E7C11B3" w14:textId="77777777" w:rsidR="00C37E01" w:rsidRPr="51BE8AF1" w:rsidRDefault="00C37E01" w:rsidP="00ED5703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 240 uur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FFAC2" w14:textId="77777777" w:rsidR="00C37E01" w:rsidRDefault="00C37E01" w:rsidP="00ED5703">
            <w:pPr>
              <w:spacing w:after="0" w:line="259" w:lineRule="auto"/>
              <w:ind w:left="2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3D2B1" w14:textId="77777777" w:rsidR="00C37E01" w:rsidRDefault="00C37E01" w:rsidP="00ED5703">
            <w:pPr>
              <w:spacing w:after="0" w:line="259" w:lineRule="auto"/>
              <w:ind w:left="0"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Periode 5 t/m 10</w:t>
            </w:r>
          </w:p>
        </w:tc>
      </w:tr>
    </w:tbl>
    <w:p w14:paraId="128929AE" w14:textId="77777777" w:rsidR="00C37E01" w:rsidRDefault="00C37E01" w:rsidP="00C37E01">
      <w:pPr>
        <w:spacing w:after="0" w:line="259" w:lineRule="auto"/>
        <w:ind w:left="41" w:firstLine="0"/>
      </w:pPr>
      <w:r>
        <w:rPr>
          <w:sz w:val="16"/>
        </w:rPr>
        <w:t xml:space="preserve"> </w:t>
      </w:r>
    </w:p>
    <w:p w14:paraId="3310BC19" w14:textId="77777777" w:rsidR="00C37E01" w:rsidRDefault="00C37E01"/>
    <w:sectPr w:rsidR="00C37E01" w:rsidSect="00C911D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63857"/>
    <w:multiLevelType w:val="hybridMultilevel"/>
    <w:tmpl w:val="3C088DB0"/>
    <w:lvl w:ilvl="0" w:tplc="D10EB3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444CF"/>
    <w:multiLevelType w:val="hybridMultilevel"/>
    <w:tmpl w:val="246479C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832EC"/>
    <w:multiLevelType w:val="hybridMultilevel"/>
    <w:tmpl w:val="0B8C5652"/>
    <w:lvl w:ilvl="0" w:tplc="AE8EEB14">
      <w:start w:val="1"/>
      <w:numFmt w:val="upperLetter"/>
      <w:lvlText w:val="%1."/>
      <w:lvlJc w:val="left"/>
      <w:pPr>
        <w:ind w:left="40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1" w:hanging="360"/>
      </w:pPr>
    </w:lvl>
    <w:lvl w:ilvl="2" w:tplc="0413001B" w:tentative="1">
      <w:start w:val="1"/>
      <w:numFmt w:val="lowerRoman"/>
      <w:lvlText w:val="%3."/>
      <w:lvlJc w:val="right"/>
      <w:pPr>
        <w:ind w:left="1841" w:hanging="180"/>
      </w:pPr>
    </w:lvl>
    <w:lvl w:ilvl="3" w:tplc="0413000F" w:tentative="1">
      <w:start w:val="1"/>
      <w:numFmt w:val="decimal"/>
      <w:lvlText w:val="%4."/>
      <w:lvlJc w:val="left"/>
      <w:pPr>
        <w:ind w:left="2561" w:hanging="360"/>
      </w:pPr>
    </w:lvl>
    <w:lvl w:ilvl="4" w:tplc="04130019" w:tentative="1">
      <w:start w:val="1"/>
      <w:numFmt w:val="lowerLetter"/>
      <w:lvlText w:val="%5."/>
      <w:lvlJc w:val="left"/>
      <w:pPr>
        <w:ind w:left="3281" w:hanging="360"/>
      </w:pPr>
    </w:lvl>
    <w:lvl w:ilvl="5" w:tplc="0413001B" w:tentative="1">
      <w:start w:val="1"/>
      <w:numFmt w:val="lowerRoman"/>
      <w:lvlText w:val="%6."/>
      <w:lvlJc w:val="right"/>
      <w:pPr>
        <w:ind w:left="4001" w:hanging="180"/>
      </w:pPr>
    </w:lvl>
    <w:lvl w:ilvl="6" w:tplc="0413000F" w:tentative="1">
      <w:start w:val="1"/>
      <w:numFmt w:val="decimal"/>
      <w:lvlText w:val="%7."/>
      <w:lvlJc w:val="left"/>
      <w:pPr>
        <w:ind w:left="4721" w:hanging="360"/>
      </w:pPr>
    </w:lvl>
    <w:lvl w:ilvl="7" w:tplc="04130019" w:tentative="1">
      <w:start w:val="1"/>
      <w:numFmt w:val="lowerLetter"/>
      <w:lvlText w:val="%8."/>
      <w:lvlJc w:val="left"/>
      <w:pPr>
        <w:ind w:left="5441" w:hanging="360"/>
      </w:pPr>
    </w:lvl>
    <w:lvl w:ilvl="8" w:tplc="0413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01"/>
    <w:rsid w:val="001008A9"/>
    <w:rsid w:val="00127896"/>
    <w:rsid w:val="00183349"/>
    <w:rsid w:val="001E5159"/>
    <w:rsid w:val="00315432"/>
    <w:rsid w:val="0033337E"/>
    <w:rsid w:val="003660D4"/>
    <w:rsid w:val="003944D4"/>
    <w:rsid w:val="004155DC"/>
    <w:rsid w:val="0042104C"/>
    <w:rsid w:val="00490C7F"/>
    <w:rsid w:val="00615EB5"/>
    <w:rsid w:val="006870F0"/>
    <w:rsid w:val="0074657B"/>
    <w:rsid w:val="00894DB7"/>
    <w:rsid w:val="00913E2A"/>
    <w:rsid w:val="00A30DC7"/>
    <w:rsid w:val="00A97284"/>
    <w:rsid w:val="00AA4B51"/>
    <w:rsid w:val="00AB3C9C"/>
    <w:rsid w:val="00AC37C8"/>
    <w:rsid w:val="00B7385E"/>
    <w:rsid w:val="00C2775D"/>
    <w:rsid w:val="00C37E01"/>
    <w:rsid w:val="00C911D6"/>
    <w:rsid w:val="00CA4494"/>
    <w:rsid w:val="00D73A8D"/>
    <w:rsid w:val="00D849D8"/>
    <w:rsid w:val="00E00CAD"/>
    <w:rsid w:val="00E06BD2"/>
    <w:rsid w:val="00E8647D"/>
    <w:rsid w:val="00F0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63CF"/>
  <w15:chartTrackingRefBased/>
  <w15:docId w15:val="{3EA21EDB-8099-4392-8B12-FD0BDF0B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37E01"/>
    <w:pPr>
      <w:spacing w:after="4" w:line="256" w:lineRule="auto"/>
      <w:ind w:left="51" w:hanging="10"/>
    </w:pPr>
    <w:rPr>
      <w:rFonts w:ascii="Calibri" w:eastAsia="Calibri" w:hAnsi="Calibri" w:cs="Calibri"/>
      <w:color w:val="00000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rsid w:val="00C37E01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eenafstand">
    <w:name w:val="No Spacing"/>
    <w:uiPriority w:val="1"/>
    <w:qFormat/>
    <w:rsid w:val="00CA4494"/>
    <w:pPr>
      <w:spacing w:after="0" w:line="240" w:lineRule="auto"/>
      <w:ind w:left="51" w:hanging="10"/>
    </w:pPr>
    <w:rPr>
      <w:rFonts w:ascii="Calibri" w:eastAsia="Calibri" w:hAnsi="Calibri" w:cs="Calibri"/>
      <w:color w:val="000000"/>
      <w:lang w:eastAsia="nl-NL"/>
    </w:rPr>
  </w:style>
  <w:style w:type="paragraph" w:styleId="Lijstalinea">
    <w:name w:val="List Paragraph"/>
    <w:basedOn w:val="Standaard"/>
    <w:uiPriority w:val="34"/>
    <w:qFormat/>
    <w:rsid w:val="00421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Korrie Dolstra - Seinstra</dc:creator>
  <cp:keywords/>
  <dc:description/>
  <cp:lastModifiedBy>Nanette Baker</cp:lastModifiedBy>
  <cp:revision>2</cp:revision>
  <dcterms:created xsi:type="dcterms:W3CDTF">2019-09-03T12:09:00Z</dcterms:created>
  <dcterms:modified xsi:type="dcterms:W3CDTF">2019-09-03T12:09:00Z</dcterms:modified>
</cp:coreProperties>
</file>